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E2" w:rsidRDefault="00CA20E2" w:rsidP="00CA20E2">
      <w:pPr>
        <w:pStyle w:val="Titre2"/>
      </w:pPr>
      <w:bookmarkStart w:id="0" w:name="_GoBack"/>
      <w:r>
        <w:t>Lettre d’information de la désignation du comptable-matières</w:t>
      </w:r>
    </w:p>
    <w:bookmarkEnd w:id="0"/>
    <w:p w:rsidR="00CA20E2" w:rsidRDefault="00CA20E2" w:rsidP="00CA20E2">
      <w:pPr>
        <w:rPr>
          <w:sz w:val="20"/>
        </w:rPr>
      </w:pPr>
      <w:r>
        <w:rPr>
          <w:rFonts w:ascii="Agency FB" w:hAnsi="Agency FB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2C05" wp14:editId="1163AB2A">
                <wp:simplePos x="0" y="0"/>
                <wp:positionH relativeFrom="column">
                  <wp:posOffset>-76200</wp:posOffset>
                </wp:positionH>
                <wp:positionV relativeFrom="paragraph">
                  <wp:posOffset>262890</wp:posOffset>
                </wp:positionV>
                <wp:extent cx="6096000" cy="387350"/>
                <wp:effectExtent l="0" t="0" r="0" b="0"/>
                <wp:wrapNone/>
                <wp:docPr id="2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E2" w:rsidRPr="00403CD6" w:rsidRDefault="00CA20E2" w:rsidP="00CA20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ENTETE DE LA STRUCTURE</w:t>
                            </w:r>
                          </w:p>
                          <w:p w:rsidR="00CA20E2" w:rsidRPr="00403CD6" w:rsidRDefault="00CA20E2" w:rsidP="00CA20E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A20E2" w:rsidRPr="00403CD6" w:rsidRDefault="00CA20E2" w:rsidP="00CA20E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6pt;margin-top:20.7pt;width:480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TwuwIAALw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" filled="f" stroked="f">
                <v:textbox>
                  <w:txbxContent>
                    <w:p w:rsidR="00CA20E2" w:rsidRPr="00403CD6" w:rsidRDefault="00CA20E2" w:rsidP="00CA20E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ENTETE DE LA STRUCTURE</w:t>
                      </w:r>
                    </w:p>
                    <w:p w:rsidR="00CA20E2" w:rsidRPr="00403CD6" w:rsidRDefault="00CA20E2" w:rsidP="00CA20E2">
                      <w:pPr>
                        <w:rPr>
                          <w:sz w:val="20"/>
                        </w:rPr>
                      </w:pPr>
                    </w:p>
                    <w:p w:rsidR="00CA20E2" w:rsidRPr="00403CD6" w:rsidRDefault="00CA20E2" w:rsidP="00CA20E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0E2" w:rsidRDefault="00CA20E2" w:rsidP="00CA20E2">
      <w:pPr>
        <w:spacing w:after="0" w:line="20" w:lineRule="atLeast"/>
        <w:ind w:firstLine="708"/>
        <w:jc w:val="right"/>
        <w:rPr>
          <w:rFonts w:ascii="Agency FB" w:hAnsi="Agency FB"/>
          <w:sz w:val="24"/>
          <w:szCs w:val="18"/>
        </w:rPr>
      </w:pPr>
    </w:p>
    <w:p w:rsidR="00CA20E2" w:rsidRDefault="00CA20E2" w:rsidP="00CA20E2">
      <w:pPr>
        <w:spacing w:after="0" w:line="20" w:lineRule="atLeast"/>
        <w:ind w:firstLine="708"/>
        <w:rPr>
          <w:rFonts w:ascii="Agency FB" w:hAnsi="Agency FB"/>
          <w:sz w:val="24"/>
          <w:szCs w:val="18"/>
        </w:rPr>
      </w:pPr>
    </w:p>
    <w:p w:rsidR="00CA20E2" w:rsidRPr="00C05F91" w:rsidRDefault="00CA20E2" w:rsidP="00CA20E2">
      <w:pPr>
        <w:spacing w:after="0" w:line="20" w:lineRule="atLeast"/>
        <w:ind w:firstLine="708"/>
        <w:rPr>
          <w:rFonts w:ascii="Agency FB" w:hAnsi="Agency FB"/>
          <w:sz w:val="24"/>
        </w:rPr>
      </w:pPr>
      <w:r w:rsidRPr="00C05F91">
        <w:rPr>
          <w:rFonts w:ascii="Agency FB" w:hAnsi="Agency FB"/>
          <w:sz w:val="24"/>
        </w:rPr>
        <w:t>Référence  N°: ______</w:t>
      </w:r>
    </w:p>
    <w:p w:rsidR="00CA20E2" w:rsidRPr="00FE3317" w:rsidRDefault="00CA20E2" w:rsidP="00CA20E2">
      <w:pPr>
        <w:spacing w:after="0" w:line="360" w:lineRule="auto"/>
        <w:ind w:left="4956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___________________</w:t>
      </w:r>
      <w:proofErr w:type="gramStart"/>
      <w:r>
        <w:rPr>
          <w:rFonts w:ascii="Agency FB" w:hAnsi="Agency FB"/>
          <w:sz w:val="24"/>
        </w:rPr>
        <w:t>_[</w:t>
      </w:r>
      <w:proofErr w:type="gramEnd"/>
      <w:r w:rsidRPr="00C05F91">
        <w:rPr>
          <w:rFonts w:ascii="Agency FB" w:hAnsi="Agency FB"/>
          <w:i/>
          <w:sz w:val="24"/>
        </w:rPr>
        <w:t>Localité</w:t>
      </w:r>
      <w:r>
        <w:rPr>
          <w:rFonts w:ascii="Agency FB" w:hAnsi="Agency FB"/>
          <w:sz w:val="24"/>
        </w:rPr>
        <w:t>]</w:t>
      </w:r>
      <w:r w:rsidRPr="00C05F91">
        <w:rPr>
          <w:rFonts w:ascii="Agency FB" w:hAnsi="Agency FB"/>
          <w:sz w:val="24"/>
        </w:rPr>
        <w:t xml:space="preserve">, le </w:t>
      </w:r>
      <w:r>
        <w:rPr>
          <w:rFonts w:ascii="Agency FB" w:hAnsi="Agency FB"/>
          <w:sz w:val="24"/>
        </w:rPr>
        <w:t>_______[</w:t>
      </w:r>
      <w:r>
        <w:rPr>
          <w:rFonts w:ascii="Agency FB" w:hAnsi="Agency FB"/>
          <w:i/>
          <w:sz w:val="24"/>
        </w:rPr>
        <w:t>date</w:t>
      </w:r>
      <w:r>
        <w:rPr>
          <w:rFonts w:ascii="Agency FB" w:hAnsi="Agency FB"/>
          <w:sz w:val="24"/>
        </w:rPr>
        <w:t>]</w:t>
      </w:r>
    </w:p>
    <w:p w:rsidR="00CA20E2" w:rsidRPr="00C05F91" w:rsidRDefault="00CA20E2" w:rsidP="00CA20E2">
      <w:pPr>
        <w:spacing w:after="0" w:line="20" w:lineRule="atLeast"/>
        <w:jc w:val="center"/>
        <w:rPr>
          <w:rFonts w:ascii="Agency FB" w:hAnsi="Agency FB"/>
          <w:sz w:val="24"/>
        </w:rPr>
      </w:pPr>
      <w:r>
        <w:rPr>
          <w:rFonts w:ascii="Agency FB" w:hAnsi="Agency FB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1ABD" wp14:editId="13D08C25">
                <wp:simplePos x="0" y="0"/>
                <wp:positionH relativeFrom="column">
                  <wp:posOffset>1807210</wp:posOffset>
                </wp:positionH>
                <wp:positionV relativeFrom="paragraph">
                  <wp:posOffset>117475</wp:posOffset>
                </wp:positionV>
                <wp:extent cx="4429760" cy="1854200"/>
                <wp:effectExtent l="0" t="3175" r="1905" b="0"/>
                <wp:wrapNone/>
                <wp:docPr id="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E2" w:rsidRPr="0031236F" w:rsidRDefault="00CA20E2" w:rsidP="00CA20E2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  <w:proofErr w:type="gramStart"/>
                            <w:r w:rsidRPr="0031236F">
                              <w:rPr>
                                <w:rFonts w:ascii="Agency FB" w:hAnsi="Agency FB"/>
                                <w:sz w:val="36"/>
                              </w:rPr>
                              <w:t>Le</w:t>
                            </w:r>
                            <w:proofErr w:type="gramEnd"/>
                            <w:r w:rsidRPr="0031236F">
                              <w:rPr>
                                <w:rFonts w:ascii="Agency FB" w:hAnsi="Agency FB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36"/>
                              </w:rPr>
                              <w:t>[</w:t>
                            </w:r>
                            <w:r w:rsidRPr="00FE3317">
                              <w:rPr>
                                <w:rFonts w:ascii="Agency FB" w:hAnsi="Agency FB"/>
                                <w:i/>
                                <w:sz w:val="36"/>
                              </w:rPr>
                              <w:t>fonction de l’ordonnateur</w:t>
                            </w:r>
                            <w:r>
                              <w:rPr>
                                <w:rFonts w:ascii="Agency FB" w:hAnsi="Agency FB"/>
                                <w:sz w:val="36"/>
                              </w:rPr>
                              <w:t>]</w:t>
                            </w:r>
                          </w:p>
                          <w:p w:rsidR="00CA20E2" w:rsidRPr="0031236F" w:rsidRDefault="00CA20E2" w:rsidP="00CA20E2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  <w:r w:rsidRPr="0031236F">
                              <w:rPr>
                                <w:rFonts w:ascii="Agency FB" w:hAnsi="Agency FB"/>
                                <w:sz w:val="36"/>
                              </w:rPr>
                              <w:t>A</w:t>
                            </w:r>
                          </w:p>
                          <w:p w:rsidR="00CA20E2" w:rsidRDefault="00CA20E2" w:rsidP="00CA20E2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  <w:r w:rsidRPr="0031236F">
                              <w:rPr>
                                <w:rFonts w:ascii="Agency FB" w:hAnsi="Agency FB"/>
                                <w:sz w:val="36"/>
                              </w:rPr>
                              <w:t xml:space="preserve">Monsieur </w:t>
                            </w:r>
                            <w:r>
                              <w:rPr>
                                <w:rFonts w:ascii="Agency FB" w:hAnsi="Agency FB"/>
                                <w:sz w:val="36"/>
                              </w:rPr>
                              <w:t>Ministre des finances</w:t>
                            </w:r>
                          </w:p>
                          <w:p w:rsidR="00CA20E2" w:rsidRPr="004D1A71" w:rsidRDefault="00CA20E2" w:rsidP="00CA20E2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</w:rPr>
                              <w:t>(</w:t>
                            </w:r>
                            <w:r w:rsidRPr="004D1A71">
                              <w:rPr>
                                <w:rFonts w:ascii="Agency FB" w:hAnsi="Agency FB"/>
                                <w:sz w:val="36"/>
                              </w:rPr>
                              <w:t>S/C</w:t>
                            </w:r>
                          </w:p>
                          <w:p w:rsidR="00CA20E2" w:rsidRPr="005042E2" w:rsidRDefault="00CA20E2" w:rsidP="00CA20E2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i/>
                                <w:sz w:val="36"/>
                              </w:rPr>
                            </w:pPr>
                            <w:r w:rsidRPr="004D1A71">
                              <w:rPr>
                                <w:rFonts w:ascii="Agency FB" w:hAnsi="Agency FB"/>
                                <w:sz w:val="36"/>
                              </w:rPr>
                              <w:t>Monsieur le Contrôleur financier Régional</w:t>
                            </w:r>
                            <w:r>
                              <w:rPr>
                                <w:rFonts w:ascii="Agency FB" w:hAnsi="Agency FB"/>
                                <w:i/>
                                <w:sz w:val="36"/>
                              </w:rPr>
                              <w:t xml:space="preserve">, </w:t>
                            </w:r>
                            <w:r w:rsidRPr="001557D4">
                              <w:rPr>
                                <w:rFonts w:ascii="Agency FB" w:hAnsi="Agency FB"/>
                                <w:sz w:val="36"/>
                              </w:rPr>
                              <w:t>[</w:t>
                            </w:r>
                            <w:r>
                              <w:rPr>
                                <w:rFonts w:ascii="Agency FB" w:hAnsi="Agency FB"/>
                                <w:i/>
                                <w:sz w:val="36"/>
                              </w:rPr>
                              <w:t>exclusivement pour qui concerne les services extérieurs déconcentrés</w:t>
                            </w:r>
                            <w:r w:rsidRPr="005042E2">
                              <w:rPr>
                                <w:rFonts w:ascii="Agency FB" w:hAnsi="Agency FB"/>
                                <w:sz w:val="36"/>
                              </w:rPr>
                              <w:t>]</w:t>
                            </w:r>
                            <w:r>
                              <w:rPr>
                                <w:rFonts w:ascii="Agency FB" w:hAnsi="Agency FB"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142.3pt;margin-top:9.25pt;width:348.8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j+hgIAABo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" stroked="f">
                <v:textbox>
                  <w:txbxContent>
                    <w:p w:rsidR="00CA20E2" w:rsidRPr="0031236F" w:rsidRDefault="00CA20E2" w:rsidP="00CA20E2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  <w:proofErr w:type="gramStart"/>
                      <w:r w:rsidRPr="0031236F">
                        <w:rPr>
                          <w:rFonts w:ascii="Agency FB" w:hAnsi="Agency FB"/>
                          <w:sz w:val="36"/>
                        </w:rPr>
                        <w:t>Le</w:t>
                      </w:r>
                      <w:proofErr w:type="gramEnd"/>
                      <w:r w:rsidRPr="0031236F">
                        <w:rPr>
                          <w:rFonts w:ascii="Agency FB" w:hAnsi="Agency FB"/>
                          <w:sz w:val="36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36"/>
                        </w:rPr>
                        <w:t>[</w:t>
                      </w:r>
                      <w:r w:rsidRPr="00FE3317">
                        <w:rPr>
                          <w:rFonts w:ascii="Agency FB" w:hAnsi="Agency FB"/>
                          <w:i/>
                          <w:sz w:val="36"/>
                        </w:rPr>
                        <w:t>fonction de l’ordonnateur</w:t>
                      </w:r>
                      <w:r>
                        <w:rPr>
                          <w:rFonts w:ascii="Agency FB" w:hAnsi="Agency FB"/>
                          <w:sz w:val="36"/>
                        </w:rPr>
                        <w:t>]</w:t>
                      </w:r>
                    </w:p>
                    <w:p w:rsidR="00CA20E2" w:rsidRPr="0031236F" w:rsidRDefault="00CA20E2" w:rsidP="00CA20E2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  <w:r w:rsidRPr="0031236F">
                        <w:rPr>
                          <w:rFonts w:ascii="Agency FB" w:hAnsi="Agency FB"/>
                          <w:sz w:val="36"/>
                        </w:rPr>
                        <w:t>A</w:t>
                      </w:r>
                    </w:p>
                    <w:p w:rsidR="00CA20E2" w:rsidRDefault="00CA20E2" w:rsidP="00CA20E2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  <w:r w:rsidRPr="0031236F">
                        <w:rPr>
                          <w:rFonts w:ascii="Agency FB" w:hAnsi="Agency FB"/>
                          <w:sz w:val="36"/>
                        </w:rPr>
                        <w:t xml:space="preserve">Monsieur </w:t>
                      </w:r>
                      <w:r>
                        <w:rPr>
                          <w:rFonts w:ascii="Agency FB" w:hAnsi="Agency FB"/>
                          <w:sz w:val="36"/>
                        </w:rPr>
                        <w:t>Ministre des finances</w:t>
                      </w:r>
                    </w:p>
                    <w:p w:rsidR="00CA20E2" w:rsidRPr="004D1A71" w:rsidRDefault="00CA20E2" w:rsidP="00CA20E2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36"/>
                        </w:rPr>
                      </w:pPr>
                      <w:r>
                        <w:rPr>
                          <w:rFonts w:ascii="Agency FB" w:hAnsi="Agency FB"/>
                          <w:sz w:val="36"/>
                        </w:rPr>
                        <w:t>(</w:t>
                      </w:r>
                      <w:r w:rsidRPr="004D1A71">
                        <w:rPr>
                          <w:rFonts w:ascii="Agency FB" w:hAnsi="Agency FB"/>
                          <w:sz w:val="36"/>
                        </w:rPr>
                        <w:t>S/C</w:t>
                      </w:r>
                    </w:p>
                    <w:p w:rsidR="00CA20E2" w:rsidRPr="005042E2" w:rsidRDefault="00CA20E2" w:rsidP="00CA20E2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i/>
                          <w:sz w:val="36"/>
                        </w:rPr>
                      </w:pPr>
                      <w:r w:rsidRPr="004D1A71">
                        <w:rPr>
                          <w:rFonts w:ascii="Agency FB" w:hAnsi="Agency FB"/>
                          <w:sz w:val="36"/>
                        </w:rPr>
                        <w:t>Monsieur le Contrôleur financier Régional</w:t>
                      </w:r>
                      <w:r>
                        <w:rPr>
                          <w:rFonts w:ascii="Agency FB" w:hAnsi="Agency FB"/>
                          <w:i/>
                          <w:sz w:val="36"/>
                        </w:rPr>
                        <w:t xml:space="preserve">, </w:t>
                      </w:r>
                      <w:r w:rsidRPr="001557D4">
                        <w:rPr>
                          <w:rFonts w:ascii="Agency FB" w:hAnsi="Agency FB"/>
                          <w:sz w:val="36"/>
                        </w:rPr>
                        <w:t>[</w:t>
                      </w:r>
                      <w:r>
                        <w:rPr>
                          <w:rFonts w:ascii="Agency FB" w:hAnsi="Agency FB"/>
                          <w:i/>
                          <w:sz w:val="36"/>
                        </w:rPr>
                        <w:t>exclusivement pour qui concerne les services extérieurs déconcentrés</w:t>
                      </w:r>
                      <w:r w:rsidRPr="005042E2">
                        <w:rPr>
                          <w:rFonts w:ascii="Agency FB" w:hAnsi="Agency FB"/>
                          <w:sz w:val="36"/>
                        </w:rPr>
                        <w:t>]</w:t>
                      </w:r>
                      <w:r>
                        <w:rPr>
                          <w:rFonts w:ascii="Agency FB" w:hAnsi="Agency FB"/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20E2" w:rsidRDefault="00CA20E2" w:rsidP="00CA20E2">
      <w:pPr>
        <w:spacing w:after="0" w:line="20" w:lineRule="atLeast"/>
        <w:ind w:firstLine="708"/>
        <w:jc w:val="right"/>
        <w:rPr>
          <w:rFonts w:ascii="Agency FB" w:hAnsi="Agency FB"/>
          <w:sz w:val="24"/>
          <w:szCs w:val="18"/>
        </w:rPr>
      </w:pPr>
    </w:p>
    <w:p w:rsidR="00CA20E2" w:rsidRDefault="00CA20E2" w:rsidP="00CA20E2">
      <w:pPr>
        <w:spacing w:after="0" w:line="20" w:lineRule="atLeast"/>
        <w:ind w:firstLine="708"/>
        <w:jc w:val="right"/>
        <w:rPr>
          <w:rFonts w:ascii="Agency FB" w:hAnsi="Agency FB"/>
          <w:sz w:val="18"/>
          <w:szCs w:val="18"/>
        </w:rPr>
      </w:pPr>
    </w:p>
    <w:p w:rsidR="00CA20E2" w:rsidRPr="0031236F" w:rsidRDefault="00CA20E2" w:rsidP="00CA20E2">
      <w:pPr>
        <w:spacing w:after="0" w:line="20" w:lineRule="atLeast"/>
        <w:ind w:left="6372"/>
        <w:rPr>
          <w:rFonts w:ascii="Agency FB" w:hAnsi="Agency FB"/>
          <w:sz w:val="24"/>
          <w:szCs w:val="18"/>
        </w:rPr>
      </w:pPr>
      <w:r w:rsidRPr="00D07BE8">
        <w:rPr>
          <w:rFonts w:ascii="Agency FB" w:hAnsi="Agency FB"/>
          <w:sz w:val="24"/>
          <w:szCs w:val="18"/>
        </w:rPr>
        <w:t xml:space="preserve"> </w:t>
      </w:r>
      <w:r>
        <w:rPr>
          <w:rFonts w:ascii="Agency FB" w:hAnsi="Agency FB"/>
          <w:sz w:val="24"/>
          <w:szCs w:val="18"/>
        </w:rPr>
        <w:t>_____________________</w:t>
      </w:r>
    </w:p>
    <w:p w:rsidR="00CA20E2" w:rsidRPr="00D07BE8" w:rsidRDefault="00CA20E2" w:rsidP="00CA20E2">
      <w:pPr>
        <w:spacing w:after="0" w:line="20" w:lineRule="atLeast"/>
        <w:ind w:firstLine="708"/>
        <w:rPr>
          <w:rFonts w:ascii="Agency FB" w:hAnsi="Agency FB"/>
          <w:sz w:val="24"/>
          <w:szCs w:val="18"/>
        </w:rPr>
      </w:pPr>
    </w:p>
    <w:p w:rsidR="00CA20E2" w:rsidRPr="00F9065D" w:rsidRDefault="00CA20E2" w:rsidP="00CA20E2">
      <w:pPr>
        <w:spacing w:after="0" w:line="20" w:lineRule="atLeast"/>
        <w:ind w:firstLine="708"/>
        <w:rPr>
          <w:rFonts w:ascii="Agency FB" w:hAnsi="Agency FB"/>
          <w:sz w:val="18"/>
          <w:szCs w:val="18"/>
        </w:rPr>
      </w:pPr>
    </w:p>
    <w:p w:rsidR="00CA20E2" w:rsidRPr="00F9065D" w:rsidRDefault="00CA20E2" w:rsidP="00CA20E2">
      <w:pPr>
        <w:spacing w:after="0" w:line="20" w:lineRule="atLeast"/>
        <w:ind w:firstLine="708"/>
        <w:rPr>
          <w:rFonts w:ascii="Agency FB" w:hAnsi="Agency FB"/>
          <w:sz w:val="18"/>
          <w:szCs w:val="18"/>
        </w:rPr>
      </w:pPr>
    </w:p>
    <w:p w:rsidR="00CA20E2" w:rsidRPr="00F9065D" w:rsidRDefault="00CA20E2" w:rsidP="00CA20E2">
      <w:pPr>
        <w:spacing w:after="0" w:line="20" w:lineRule="atLeast"/>
        <w:ind w:firstLine="708"/>
        <w:rPr>
          <w:rFonts w:ascii="Agency FB" w:hAnsi="Agency FB"/>
          <w:sz w:val="18"/>
          <w:szCs w:val="18"/>
        </w:rPr>
      </w:pPr>
    </w:p>
    <w:p w:rsidR="00CA20E2" w:rsidRPr="00F9065D" w:rsidRDefault="00CA20E2" w:rsidP="00CA20E2">
      <w:pPr>
        <w:spacing w:after="0" w:line="20" w:lineRule="atLeast"/>
        <w:ind w:firstLine="708"/>
        <w:rPr>
          <w:rFonts w:ascii="Agency FB" w:hAnsi="Agency FB"/>
          <w:sz w:val="18"/>
          <w:szCs w:val="18"/>
        </w:rPr>
      </w:pPr>
    </w:p>
    <w:p w:rsidR="00CA20E2" w:rsidRPr="00D07BE8" w:rsidRDefault="00CA20E2" w:rsidP="00CA20E2">
      <w:pPr>
        <w:spacing w:after="0" w:line="20" w:lineRule="atLeast"/>
        <w:ind w:firstLine="708"/>
        <w:rPr>
          <w:rFonts w:ascii="Agency FB" w:hAnsi="Agency FB"/>
          <w:sz w:val="24"/>
          <w:szCs w:val="18"/>
        </w:rPr>
      </w:pPr>
    </w:p>
    <w:p w:rsidR="00CA20E2" w:rsidRDefault="00CA20E2" w:rsidP="00CA20E2">
      <w:pPr>
        <w:spacing w:after="0" w:line="20" w:lineRule="atLeast"/>
        <w:ind w:firstLine="708"/>
        <w:rPr>
          <w:rFonts w:ascii="Agency FB" w:hAnsi="Agency FB"/>
          <w:sz w:val="24"/>
          <w:szCs w:val="18"/>
        </w:rPr>
      </w:pPr>
    </w:p>
    <w:p w:rsidR="00CA20E2" w:rsidRDefault="00CA20E2" w:rsidP="00CA20E2">
      <w:pPr>
        <w:spacing w:after="0" w:line="20" w:lineRule="atLeast"/>
        <w:rPr>
          <w:rFonts w:ascii="Agency FB" w:hAnsi="Agency FB"/>
          <w:b/>
          <w:sz w:val="32"/>
          <w:szCs w:val="32"/>
          <w:u w:val="single"/>
        </w:rPr>
      </w:pPr>
    </w:p>
    <w:p w:rsidR="00CA20E2" w:rsidRPr="002D6E16" w:rsidRDefault="00CA20E2" w:rsidP="00CA20E2">
      <w:pPr>
        <w:spacing w:after="0" w:line="20" w:lineRule="atLeast"/>
        <w:rPr>
          <w:rFonts w:ascii="Agency FB" w:hAnsi="Agency FB"/>
          <w:sz w:val="32"/>
          <w:szCs w:val="32"/>
        </w:rPr>
      </w:pPr>
      <w:r w:rsidRPr="002D6E16">
        <w:rPr>
          <w:rFonts w:ascii="Agency FB" w:hAnsi="Agency FB"/>
          <w:b/>
          <w:sz w:val="32"/>
          <w:szCs w:val="32"/>
          <w:u w:val="single"/>
        </w:rPr>
        <w:t xml:space="preserve">Objet : </w:t>
      </w:r>
      <w:r w:rsidRPr="002D6E16">
        <w:rPr>
          <w:rFonts w:ascii="Agency FB" w:hAnsi="Agency FB"/>
          <w:sz w:val="32"/>
          <w:szCs w:val="32"/>
        </w:rPr>
        <w:t xml:space="preserve">désignation du comptable-matières </w:t>
      </w:r>
    </w:p>
    <w:p w:rsidR="00CA20E2" w:rsidRDefault="00CA20E2" w:rsidP="00CA20E2">
      <w:pPr>
        <w:tabs>
          <w:tab w:val="left" w:pos="3729"/>
        </w:tabs>
        <w:spacing w:after="0" w:line="20" w:lineRule="atLeast"/>
        <w:jc w:val="both"/>
        <w:rPr>
          <w:rFonts w:ascii="Agency FB" w:hAnsi="Agency FB"/>
          <w:b/>
          <w:sz w:val="32"/>
          <w:szCs w:val="32"/>
          <w:u w:val="single"/>
        </w:rPr>
      </w:pPr>
    </w:p>
    <w:p w:rsidR="00CA20E2" w:rsidRPr="005E6996" w:rsidRDefault="00CA20E2" w:rsidP="00CA20E2">
      <w:pPr>
        <w:tabs>
          <w:tab w:val="left" w:pos="3729"/>
        </w:tabs>
        <w:spacing w:after="0" w:line="20" w:lineRule="atLeast"/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Monsieur le Ministre,</w:t>
      </w:r>
    </w:p>
    <w:p w:rsidR="00CA20E2" w:rsidRPr="002D6E16" w:rsidRDefault="00CA20E2" w:rsidP="00CA2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Arial"/>
          <w:sz w:val="32"/>
          <w:szCs w:val="32"/>
        </w:rPr>
      </w:pPr>
      <w:r w:rsidRPr="002D6E16">
        <w:rPr>
          <w:rFonts w:ascii="Agency FB" w:hAnsi="Agency FB" w:cs="Arial"/>
          <w:sz w:val="32"/>
          <w:szCs w:val="32"/>
        </w:rPr>
        <w:t xml:space="preserve">Faisant suite à la décision communale </w:t>
      </w:r>
      <w:r w:rsidRPr="002D6E16">
        <w:rPr>
          <w:rFonts w:ascii="Agency FB" w:hAnsi="Agency FB"/>
          <w:sz w:val="32"/>
          <w:szCs w:val="32"/>
        </w:rPr>
        <w:t>N°30/DM/SG/CAGII</w:t>
      </w:r>
      <w:r>
        <w:rPr>
          <w:rFonts w:ascii="Agency FB" w:hAnsi="Agency FB"/>
          <w:sz w:val="32"/>
          <w:szCs w:val="32"/>
        </w:rPr>
        <w:t>I</w:t>
      </w:r>
      <w:r w:rsidRPr="002D6E16">
        <w:rPr>
          <w:rFonts w:ascii="Agency FB" w:hAnsi="Agency FB"/>
          <w:sz w:val="32"/>
          <w:szCs w:val="32"/>
        </w:rPr>
        <w:t xml:space="preserve"> du 06 Juillet 2015</w:t>
      </w:r>
      <w:r w:rsidRPr="002D6E16">
        <w:rPr>
          <w:rFonts w:ascii="Agency FB" w:hAnsi="Agency FB" w:cs="Arial"/>
          <w:sz w:val="32"/>
          <w:szCs w:val="32"/>
        </w:rPr>
        <w:t xml:space="preserve">, et conformément à la circulaire </w:t>
      </w:r>
      <w:r>
        <w:rPr>
          <w:rFonts w:ascii="Agency FB" w:hAnsi="Agency FB" w:cs="Arial"/>
          <w:sz w:val="32"/>
          <w:szCs w:val="32"/>
        </w:rPr>
        <w:t>N° 000000O4 CAB/MINFI du 18 Mai 2012 portant instructions relatives à la tenue de la comptabilité-matières.</w:t>
      </w:r>
    </w:p>
    <w:p w:rsidR="00CA20E2" w:rsidRPr="002D6E16" w:rsidRDefault="00CA20E2" w:rsidP="00CA20E2">
      <w:pPr>
        <w:widowControl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sz w:val="32"/>
          <w:szCs w:val="32"/>
        </w:rPr>
      </w:pPr>
    </w:p>
    <w:p w:rsidR="00CA20E2" w:rsidRPr="002D6E16" w:rsidRDefault="00CA20E2" w:rsidP="00CA20E2">
      <w:pPr>
        <w:widowControl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sz w:val="32"/>
          <w:szCs w:val="32"/>
        </w:rPr>
      </w:pPr>
      <w:r>
        <w:rPr>
          <w:rFonts w:ascii="Agency FB" w:hAnsi="Agency FB" w:cs="Arial"/>
          <w:sz w:val="32"/>
          <w:szCs w:val="32"/>
        </w:rPr>
        <w:t xml:space="preserve">J’ai l’honneur </w:t>
      </w:r>
      <w:r w:rsidRPr="002D6E16">
        <w:rPr>
          <w:rFonts w:ascii="Agency FB" w:hAnsi="Agency FB" w:cs="Arial"/>
          <w:sz w:val="32"/>
          <w:szCs w:val="32"/>
        </w:rPr>
        <w:t>de vous faire parvenir, en documents joints à ce courrier, la d</w:t>
      </w:r>
      <w:r>
        <w:rPr>
          <w:rFonts w:ascii="Agency FB" w:hAnsi="Agency FB" w:cs="Arial"/>
          <w:sz w:val="32"/>
          <w:szCs w:val="32"/>
        </w:rPr>
        <w:t xml:space="preserve">ésignation et la prise de service de Monsieur/Madame </w:t>
      </w:r>
      <w:r>
        <w:rPr>
          <w:rFonts w:ascii="Eras Demi ITC" w:hAnsi="Eras Demi ITC"/>
        </w:rPr>
        <w:t xml:space="preserve">__________________________, </w:t>
      </w:r>
      <w:r>
        <w:rPr>
          <w:rFonts w:ascii="Agency FB" w:hAnsi="Agency FB" w:cs="Arial"/>
          <w:sz w:val="32"/>
          <w:szCs w:val="32"/>
        </w:rPr>
        <w:t>en vue de l’ouverture de son dossier technique</w:t>
      </w:r>
      <w:r w:rsidRPr="002D6E16">
        <w:rPr>
          <w:rFonts w:ascii="Agency FB" w:hAnsi="Agency FB" w:cs="Arial"/>
          <w:sz w:val="32"/>
          <w:szCs w:val="32"/>
        </w:rPr>
        <w:t>.</w:t>
      </w:r>
    </w:p>
    <w:p w:rsidR="00CA20E2" w:rsidRPr="002D6E16" w:rsidRDefault="00CA20E2" w:rsidP="00CA20E2">
      <w:pPr>
        <w:widowControl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sz w:val="32"/>
          <w:szCs w:val="32"/>
        </w:rPr>
      </w:pPr>
    </w:p>
    <w:p w:rsidR="00CA20E2" w:rsidRPr="0031236F" w:rsidRDefault="00CA20E2" w:rsidP="00CA20E2">
      <w:pPr>
        <w:tabs>
          <w:tab w:val="left" w:pos="3729"/>
        </w:tabs>
        <w:spacing w:after="0" w:line="20" w:lineRule="atLeast"/>
        <w:jc w:val="both"/>
        <w:rPr>
          <w:rFonts w:ascii="Agency FB" w:hAnsi="Agency FB"/>
          <w:sz w:val="36"/>
          <w:szCs w:val="18"/>
        </w:rPr>
      </w:pPr>
      <w:r w:rsidRPr="0031236F">
        <w:rPr>
          <w:rFonts w:ascii="Agency FB" w:hAnsi="Agency FB"/>
          <w:sz w:val="36"/>
          <w:szCs w:val="18"/>
        </w:rPr>
        <w:t>Je vous prie d’agréer, Monsieur</w:t>
      </w:r>
      <w:r>
        <w:rPr>
          <w:rFonts w:ascii="Agency FB" w:hAnsi="Agency FB"/>
          <w:sz w:val="36"/>
          <w:szCs w:val="18"/>
        </w:rPr>
        <w:t xml:space="preserve"> le Ministre</w:t>
      </w:r>
      <w:r w:rsidRPr="0031236F">
        <w:rPr>
          <w:rFonts w:ascii="Agency FB" w:hAnsi="Agency FB"/>
          <w:sz w:val="36"/>
          <w:szCs w:val="18"/>
        </w:rPr>
        <w:t>, l’assurance de ma considération distinguée.</w:t>
      </w:r>
    </w:p>
    <w:p w:rsidR="00CA20E2" w:rsidRPr="0031236F" w:rsidRDefault="00CA20E2" w:rsidP="00CA20E2">
      <w:pPr>
        <w:tabs>
          <w:tab w:val="left" w:pos="3729"/>
        </w:tabs>
        <w:spacing w:after="0" w:line="20" w:lineRule="atLeast"/>
        <w:ind w:left="6372"/>
        <w:rPr>
          <w:rFonts w:ascii="Agency FB" w:hAnsi="Agency FB"/>
          <w:b/>
          <w:sz w:val="36"/>
          <w:szCs w:val="18"/>
          <w:u w:val="single"/>
        </w:rPr>
      </w:pPr>
      <w:r>
        <w:rPr>
          <w:rFonts w:ascii="Agency FB" w:hAnsi="Agency FB"/>
          <w:b/>
          <w:sz w:val="36"/>
          <w:szCs w:val="18"/>
          <w:u w:val="single"/>
        </w:rPr>
        <w:t>L’ordonnateur</w:t>
      </w:r>
      <w:r w:rsidRPr="0031236F">
        <w:rPr>
          <w:rFonts w:ascii="Agency FB" w:hAnsi="Agency FB"/>
          <w:b/>
          <w:sz w:val="36"/>
          <w:szCs w:val="18"/>
          <w:u w:val="single"/>
        </w:rPr>
        <w:t xml:space="preserve"> </w:t>
      </w:r>
    </w:p>
    <w:p w:rsidR="00CA20E2" w:rsidRPr="002D6E16" w:rsidRDefault="00CA20E2" w:rsidP="00CA20E2">
      <w:pPr>
        <w:rPr>
          <w:rFonts w:ascii="Agency FB" w:hAnsi="Agency FB"/>
          <w:sz w:val="32"/>
          <w:szCs w:val="32"/>
        </w:rPr>
      </w:pPr>
    </w:p>
    <w:p w:rsidR="00CA20E2" w:rsidRDefault="00CA20E2" w:rsidP="00CA20E2"/>
    <w:p w:rsidR="00CA20E2" w:rsidRDefault="00CA20E2" w:rsidP="00CA20E2"/>
    <w:p w:rsidR="00CA20E2" w:rsidRDefault="00CA20E2" w:rsidP="00CA20E2">
      <w:pPr>
        <w:rPr>
          <w:sz w:val="20"/>
        </w:rPr>
      </w:pPr>
    </w:p>
    <w:p w:rsidR="002B0D7B" w:rsidRDefault="002B0D7B"/>
    <w:sectPr w:rsidR="002B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E2"/>
    <w:rsid w:val="002B0D7B"/>
    <w:rsid w:val="00C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E2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2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2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E2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2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2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welba</dc:creator>
  <cp:lastModifiedBy>welba</cp:lastModifiedBy>
  <cp:revision>1</cp:revision>
  <dcterms:created xsi:type="dcterms:W3CDTF">2017-09-03T02:49:00Z</dcterms:created>
  <dcterms:modified xsi:type="dcterms:W3CDTF">2017-09-03T02:49:00Z</dcterms:modified>
</cp:coreProperties>
</file>